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52172B">
      <w:r w:rsidRPr="0052172B">
        <w:rPr>
          <w:b/>
          <w:color w:val="FF0000"/>
          <w:sz w:val="48"/>
          <w:szCs w:val="48"/>
          <w:u w:val="single"/>
        </w:rPr>
        <w:t>ODDS on BOTH</w:t>
      </w:r>
      <w:bookmarkStart w:id="0" w:name="_GoBack"/>
      <w:r>
        <w:rPr>
          <w:noProof/>
        </w:rPr>
        <w:drawing>
          <wp:inline distT="0" distB="0" distL="0" distR="0" wp14:anchorId="67C1B686" wp14:editId="0D842C84">
            <wp:extent cx="5486400" cy="4445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44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26E50519" wp14:editId="3B01594A">
            <wp:extent cx="5486400" cy="411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72B" w:rsidRDefault="0052172B"/>
    <w:sectPr w:rsidR="0052172B" w:rsidSect="0052172B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72B"/>
    <w:rsid w:val="004222B9"/>
    <w:rsid w:val="005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2B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172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72B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</Words>
  <Characters>14</Characters>
  <Application>Microsoft Macintosh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2014-12-03T15:19:00Z</dcterms:created>
  <dcterms:modified xsi:type="dcterms:W3CDTF">2014-12-03T15:23:00Z</dcterms:modified>
</cp:coreProperties>
</file>